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68" w:rsidRPr="00501BC1" w:rsidRDefault="00E21568" w:rsidP="004A4556">
      <w:pPr>
        <w:jc w:val="both"/>
      </w:pPr>
      <w:r>
        <w:rPr>
          <w:b/>
          <w:sz w:val="28"/>
          <w:szCs w:val="28"/>
          <w:lang w:val="mk-MK"/>
        </w:rPr>
        <w:t xml:space="preserve">            </w:t>
      </w:r>
      <w:r w:rsidR="00432BFC">
        <w:rPr>
          <w:b/>
          <w:sz w:val="28"/>
          <w:szCs w:val="28"/>
          <w:lang w:val="mk-MK"/>
        </w:rPr>
        <w:t xml:space="preserve">                              </w:t>
      </w:r>
    </w:p>
    <w:p w:rsidR="00CE2598" w:rsidRDefault="00CE2598" w:rsidP="004A4556">
      <w:pPr>
        <w:jc w:val="both"/>
        <w:rPr>
          <w:b/>
          <w:lang w:val="mk-MK"/>
        </w:rPr>
      </w:pPr>
    </w:p>
    <w:p w:rsidR="00CE2598" w:rsidRDefault="00CE2598" w:rsidP="004A4556">
      <w:pPr>
        <w:jc w:val="both"/>
        <w:rPr>
          <w:b/>
          <w:lang w:val="mk-MK"/>
        </w:rPr>
      </w:pPr>
    </w:p>
    <w:p w:rsidR="00CE2598" w:rsidRDefault="00CE2598" w:rsidP="004A4556">
      <w:pPr>
        <w:jc w:val="both"/>
        <w:rPr>
          <w:b/>
          <w:lang w:val="mk-MK"/>
        </w:rPr>
      </w:pPr>
    </w:p>
    <w:p w:rsidR="004A4556" w:rsidRPr="00DE3BCF" w:rsidRDefault="004A4556" w:rsidP="004A4556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ПРОСЛЕДЕНО ДО СОБРАНИЕ НА </w:t>
      </w:r>
    </w:p>
    <w:p w:rsidR="004A4556" w:rsidRPr="00DE3BCF" w:rsidRDefault="004A4556" w:rsidP="004A4556">
      <w:pPr>
        <w:jc w:val="both"/>
        <w:rPr>
          <w:b/>
          <w:lang w:val="mk-MK"/>
        </w:rPr>
      </w:pPr>
      <w:r w:rsidRPr="00DE3BCF">
        <w:rPr>
          <w:b/>
          <w:lang w:val="mk-MK"/>
        </w:rPr>
        <w:t>АД ТРГОТЕКСТИЛ МАЛОПРОДАЖБА</w:t>
      </w:r>
    </w:p>
    <w:p w:rsidR="004A4556" w:rsidRPr="00DE3BCF" w:rsidRDefault="004A4556" w:rsidP="004A4556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СКОПЈЕ                                          </w:t>
      </w:r>
    </w:p>
    <w:p w:rsidR="004A4556" w:rsidRDefault="004A4556" w:rsidP="004A4556">
      <w:pPr>
        <w:jc w:val="both"/>
        <w:rPr>
          <w:b/>
          <w:sz w:val="28"/>
          <w:szCs w:val="28"/>
          <w:lang w:val="mk-MK"/>
        </w:rPr>
      </w:pPr>
    </w:p>
    <w:p w:rsidR="004A4556" w:rsidRDefault="004A4556" w:rsidP="004A4556">
      <w:pPr>
        <w:jc w:val="both"/>
        <w:rPr>
          <w:b/>
          <w:sz w:val="28"/>
          <w:szCs w:val="28"/>
          <w:lang w:val="mk-MK"/>
        </w:rPr>
      </w:pPr>
    </w:p>
    <w:p w:rsidR="004A4556" w:rsidRDefault="004A4556" w:rsidP="004A4556">
      <w:pPr>
        <w:jc w:val="both"/>
        <w:rPr>
          <w:b/>
          <w:sz w:val="28"/>
          <w:szCs w:val="28"/>
          <w:lang w:val="mk-MK"/>
        </w:rPr>
      </w:pPr>
    </w:p>
    <w:p w:rsidR="004A4556" w:rsidRDefault="004A4556" w:rsidP="004A4556">
      <w:pPr>
        <w:ind w:left="2160" w:firstLine="7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ПРЕДЛОГ </w:t>
      </w:r>
    </w:p>
    <w:p w:rsidR="004A4556" w:rsidRDefault="004A4556" w:rsidP="004A4556">
      <w:pPr>
        <w:jc w:val="center"/>
        <w:rPr>
          <w:b/>
          <w:sz w:val="28"/>
          <w:szCs w:val="28"/>
          <w:lang w:val="mk-MK"/>
        </w:rPr>
      </w:pPr>
    </w:p>
    <w:p w:rsidR="004A4556" w:rsidRDefault="004A4556" w:rsidP="004A4556">
      <w:pPr>
        <w:jc w:val="center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За донесување одлука за купување на магацински-деловен простор </w:t>
      </w:r>
      <w:r>
        <w:rPr>
          <w:sz w:val="28"/>
          <w:szCs w:val="28"/>
          <w:lang w:val="mk-MK"/>
        </w:rPr>
        <w:t xml:space="preserve">  </w:t>
      </w:r>
    </w:p>
    <w:p w:rsidR="004A4556" w:rsidRDefault="004A4556" w:rsidP="004A4556">
      <w:pPr>
        <w:jc w:val="center"/>
        <w:rPr>
          <w:sz w:val="28"/>
          <w:szCs w:val="28"/>
          <w:lang w:val="mk-MK"/>
        </w:rPr>
      </w:pPr>
    </w:p>
    <w:p w:rsidR="004A4556" w:rsidRPr="00EB11CC" w:rsidRDefault="004A4556" w:rsidP="004A4556">
      <w:pPr>
        <w:jc w:val="center"/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од ДПТУ ПРОДУКТИМПЕКС ДООЕЛ експорт импорт Куманово  со ЕМБС 4151542 по максимална цена за м2 до 300 евра без вклучен ДДВ.</w:t>
      </w:r>
    </w:p>
    <w:p w:rsidR="004A4556" w:rsidRPr="00111A35" w:rsidRDefault="004A4556" w:rsidP="004A455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Доколку биде прифатен овој предлог за донесување одлука ,му се одобрува на Одборот на Директори  да донесе одлука во согласност со собраниска одлука , каде што ке ги специфицира  сите поединости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пред склучување на конкретен договор со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ДПТУ ПРОДУКТИМПЕКС ДООЕЛ.</w:t>
      </w:r>
    </w:p>
    <w:p w:rsidR="004A4556" w:rsidRPr="00A4061D" w:rsidRDefault="004A4556" w:rsidP="004A455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           </w:t>
      </w:r>
    </w:p>
    <w:p w:rsidR="004A4556" w:rsidRPr="00111A35" w:rsidRDefault="004A4556" w:rsidP="004A4556">
      <w:pPr>
        <w:jc w:val="both"/>
        <w:rPr>
          <w:sz w:val="28"/>
          <w:szCs w:val="28"/>
          <w:lang w:val="mk-MK"/>
        </w:rPr>
      </w:pPr>
      <w:r w:rsidRPr="00111A35">
        <w:rPr>
          <w:sz w:val="28"/>
          <w:szCs w:val="28"/>
          <w:lang w:val="mk-MK"/>
        </w:rPr>
        <w:t xml:space="preserve">              Одлуката </w:t>
      </w:r>
      <w:r>
        <w:rPr>
          <w:sz w:val="28"/>
          <w:szCs w:val="28"/>
          <w:lang w:val="mk-MK"/>
        </w:rPr>
        <w:t>да влезе</w:t>
      </w:r>
      <w:r w:rsidRPr="00111A35">
        <w:rPr>
          <w:sz w:val="28"/>
          <w:szCs w:val="28"/>
          <w:lang w:val="mk-MK"/>
        </w:rPr>
        <w:t xml:space="preserve"> во сила од моментот на нејзиното донесување и потпишување.</w:t>
      </w:r>
    </w:p>
    <w:p w:rsidR="004A4556" w:rsidRPr="00111A35" w:rsidRDefault="004A4556" w:rsidP="004A4556">
      <w:pPr>
        <w:jc w:val="both"/>
        <w:rPr>
          <w:sz w:val="28"/>
          <w:szCs w:val="28"/>
          <w:lang w:val="mk-MK"/>
        </w:rPr>
      </w:pPr>
    </w:p>
    <w:p w:rsidR="004A4556" w:rsidRDefault="004A4556" w:rsidP="004A4556"/>
    <w:p w:rsidR="004A4556" w:rsidRDefault="004A4556" w:rsidP="004A4556">
      <w:pPr>
        <w:rPr>
          <w:lang w:val="mk-MK"/>
        </w:rPr>
      </w:pPr>
    </w:p>
    <w:p w:rsidR="004A4556" w:rsidRPr="00DE3BCF" w:rsidRDefault="004A4556" w:rsidP="004A4556">
      <w:pPr>
        <w:rPr>
          <w:lang w:val="mk-MK"/>
        </w:rPr>
      </w:pPr>
      <w:r>
        <w:rPr>
          <w:lang w:val="mk-MK"/>
        </w:rPr>
        <w:t>Предлогот е од ВИП ПРОЕКТ ДООЕЛ Скопје</w:t>
      </w:r>
    </w:p>
    <w:p w:rsidR="00C42BD8" w:rsidRDefault="00C42BD8"/>
    <w:sectPr w:rsidR="00C42BD8" w:rsidSect="00C42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1568"/>
    <w:rsid w:val="00432BFC"/>
    <w:rsid w:val="004A4556"/>
    <w:rsid w:val="00A35ADF"/>
    <w:rsid w:val="00C42BD8"/>
    <w:rsid w:val="00CE2598"/>
    <w:rsid w:val="00E21568"/>
    <w:rsid w:val="00E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2014-10-07T14:02:00Z</dcterms:created>
  <dcterms:modified xsi:type="dcterms:W3CDTF">2014-10-08T09:44:00Z</dcterms:modified>
</cp:coreProperties>
</file>